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5D5" w:rsidRPr="00B94C79" w:rsidRDefault="00B94C79" w:rsidP="00B94C79">
      <w:pPr>
        <w:jc w:val="center"/>
        <w:rPr>
          <w:rFonts w:ascii="Cambria" w:hAnsi="Cambria" w:cstheme="minorHAnsi"/>
          <w:b/>
          <w:sz w:val="24"/>
        </w:rPr>
      </w:pPr>
      <w:r w:rsidRPr="00B94C79">
        <w:rPr>
          <w:rFonts w:ascii="Cambria" w:hAnsi="Cambria" w:cstheme="minorHAnsi"/>
          <w:b/>
          <w:i/>
          <w:sz w:val="24"/>
        </w:rPr>
        <w:t>Traduction -</w:t>
      </w:r>
      <w:r w:rsidRPr="00B94C79">
        <w:rPr>
          <w:rFonts w:ascii="Cambria" w:hAnsi="Cambria" w:cstheme="minorHAnsi"/>
          <w:b/>
          <w:sz w:val="24"/>
        </w:rPr>
        <w:t xml:space="preserve"> INTRODUCTION SUR LE CHAPITRE IRLANDAIS</w:t>
      </w:r>
    </w:p>
    <w:p w:rsidR="009A55D5" w:rsidRDefault="009A55D5" w:rsidP="00B94C79">
      <w:pPr>
        <w:jc w:val="both"/>
      </w:pPr>
      <w:r>
        <w:t xml:space="preserve">L’Irlande est une île maintenant divisée en deux parties. L’Irlande du Nord (aussi appelé Ulster) dont la capitale régionale est Belfast fait partie du Royaume Uni. Sa monnaie est donc le Pound Sterling et la reine Elizabeth II est donc à la tête de l’Etat. Ainsi, l’Irlande du Nord ne fait plus partie de l’Union Européenne puisque le Royaume Uni a voté en faveur du Brexit. Cela dit, les irlandais du nord auraient voulu rester au sein de l’UE puisqu’ils ont voté à 60% pour y rester. </w:t>
      </w:r>
    </w:p>
    <w:p w:rsidR="009A55D5" w:rsidRDefault="009A55D5" w:rsidP="00B94C79">
      <w:pPr>
        <w:jc w:val="both"/>
      </w:pPr>
      <w:r>
        <w:t xml:space="preserve">La République d’Irlande (aussi appelée officiellement Eire) dont la capitale est Dublin est un état indépendant. Le pays est indépendant du Royaume Uni depuis 1920. La République d’Irlande fait partie de l’Union Européenne et utilise l’euro comme monnaie. </w:t>
      </w:r>
      <w:bookmarkStart w:id="0" w:name="_GoBack"/>
      <w:bookmarkEnd w:id="0"/>
    </w:p>
    <w:p w:rsidR="009A55D5" w:rsidRDefault="009A55D5" w:rsidP="00B94C79">
      <w:pPr>
        <w:jc w:val="both"/>
      </w:pPr>
      <w:r>
        <w:t xml:space="preserve">Le symbole officiel de l’Irlande est la harpe irlandaise. D’autres symboles sont aussi très connus comme le trèfle. Selon la légende, Saint Patrick aurait utilisé le trèfle à trois feuilles pour expliquer le christianisme (la doctrine de la Trinité : le Père, le Fils et le Saint-Esprit) aux païens irlandais. </w:t>
      </w:r>
    </w:p>
    <w:p w:rsidR="009A55D5" w:rsidRDefault="00B94C79" w:rsidP="00B94C79">
      <w:pPr>
        <w:jc w:val="both"/>
      </w:pPr>
      <w:r>
        <w:t xml:space="preserve">Il est important de noter que la République d’Irlande est le seul pays européen à avoir eu une femme à la tête du pays pendant plus de 20 ans dans les 50 dernières années. Ces deux présidentes étaient Mary Robinson et Mary </w:t>
      </w:r>
      <w:proofErr w:type="spellStart"/>
      <w:r>
        <w:t>McAleese</w:t>
      </w:r>
      <w:proofErr w:type="spellEnd"/>
      <w:r>
        <w:t>. Aujourd’hui le 8</w:t>
      </w:r>
      <w:r w:rsidRPr="00B94C79">
        <w:rPr>
          <w:vertAlign w:val="superscript"/>
        </w:rPr>
        <w:t>ème</w:t>
      </w:r>
      <w:r>
        <w:t xml:space="preserve"> président est </w:t>
      </w:r>
      <w:hyperlink r:id="rId4" w:history="1">
        <w:r w:rsidRPr="00B94C79">
          <w:t>Michael D. Higgins</w:t>
        </w:r>
      </w:hyperlink>
      <w:r>
        <w:t xml:space="preserve"> du parti Travailliste irlandais. </w:t>
      </w:r>
    </w:p>
    <w:p w:rsidR="00B94C79" w:rsidRPr="00B94C79" w:rsidRDefault="00B94C79" w:rsidP="00B94C79">
      <w:pPr>
        <w:jc w:val="both"/>
        <w:rPr>
          <w:sz w:val="2"/>
        </w:rPr>
      </w:pPr>
    </w:p>
    <w:p w:rsidR="00B94C79" w:rsidRDefault="00B94C79" w:rsidP="00B94C79">
      <w:pPr>
        <w:jc w:val="both"/>
      </w:pPr>
    </w:p>
    <w:p w:rsidR="00B94C79" w:rsidRPr="00B94C79" w:rsidRDefault="00B94C79" w:rsidP="00B94C79">
      <w:pPr>
        <w:jc w:val="center"/>
        <w:rPr>
          <w:rFonts w:ascii="Cambria" w:hAnsi="Cambria" w:cstheme="minorHAnsi"/>
          <w:b/>
          <w:sz w:val="24"/>
        </w:rPr>
      </w:pPr>
      <w:r w:rsidRPr="00B94C79">
        <w:rPr>
          <w:rFonts w:ascii="Cambria" w:hAnsi="Cambria" w:cstheme="minorHAnsi"/>
          <w:b/>
          <w:i/>
          <w:sz w:val="24"/>
        </w:rPr>
        <w:t>Traduction -</w:t>
      </w:r>
      <w:r w:rsidRPr="00B94C79">
        <w:rPr>
          <w:rFonts w:ascii="Cambria" w:hAnsi="Cambria" w:cstheme="minorHAnsi"/>
          <w:b/>
          <w:sz w:val="24"/>
        </w:rPr>
        <w:t xml:space="preserve"> INTRODUCTION SUR LE CHAPITRE IRLANDAIS</w:t>
      </w:r>
    </w:p>
    <w:p w:rsidR="00B94C79" w:rsidRDefault="00B94C79" w:rsidP="00B94C79">
      <w:pPr>
        <w:jc w:val="both"/>
      </w:pPr>
      <w:r>
        <w:t xml:space="preserve">L’Irlande est une île maintenant divisée en deux parties. L’Irlande du Nord (aussi appelé Ulster) dont la capitale régionale est Belfast fait partie du Royaume Uni. Sa monnaie est donc le Pound Sterling et la reine Elizabeth II est donc à la tête de l’Etat. Ainsi, l’Irlande du Nord ne fait plus partie de l’Union Européenne puisque le Royaume Uni a voté en faveur du Brexit. Cela dit, les irlandais du nord auraient voulu rester au sein de l’UE puisqu’ils ont voté à 60% pour y rester. </w:t>
      </w:r>
    </w:p>
    <w:p w:rsidR="00B94C79" w:rsidRDefault="00B94C79" w:rsidP="00B94C79">
      <w:pPr>
        <w:jc w:val="both"/>
      </w:pPr>
      <w:r>
        <w:t xml:space="preserve">La République d’Irlande (aussi appelée officiellement Eire) dont la capitale est Dublin est un état indépendant. Le pays est indépendant du Royaume Uni depuis 1920. La République d’Irlande fait partie de l’Union Européenne et utilise l’euro comme monnaie. </w:t>
      </w:r>
    </w:p>
    <w:p w:rsidR="00B94C79" w:rsidRDefault="00B94C79" w:rsidP="00B94C79">
      <w:pPr>
        <w:jc w:val="both"/>
      </w:pPr>
      <w:r>
        <w:t xml:space="preserve">Le symbole officiel de l’Irlande est la harpe irlandaise. D’autres symboles sont aussi très connus comme le trèfle. Selon la légende, Saint Patrick aurait utilisé le trèfle à trois feuilles pour expliquer le christianisme (la doctrine de la Trinité : le Père, le Fils et le Saint-Esprit) aux païens irlandais. </w:t>
      </w:r>
    </w:p>
    <w:p w:rsidR="00B94C79" w:rsidRDefault="00B94C79" w:rsidP="00B94C79">
      <w:pPr>
        <w:jc w:val="both"/>
      </w:pPr>
      <w:r>
        <w:t xml:space="preserve">Il est important de noter que la République d’Irlande est le seul pays européen à avoir eu une femme à la tête du pays pendant plus de 20 ans dans les 50 dernières années. Ces deux présidentes étaient Mary Robinson et Mary </w:t>
      </w:r>
      <w:proofErr w:type="spellStart"/>
      <w:r>
        <w:t>McAleese</w:t>
      </w:r>
      <w:proofErr w:type="spellEnd"/>
      <w:r>
        <w:t>. Aujourd’hui le 8</w:t>
      </w:r>
      <w:r w:rsidRPr="00B94C79">
        <w:rPr>
          <w:vertAlign w:val="superscript"/>
        </w:rPr>
        <w:t>ème</w:t>
      </w:r>
      <w:r>
        <w:t xml:space="preserve"> président est </w:t>
      </w:r>
      <w:hyperlink r:id="rId5" w:history="1">
        <w:r w:rsidRPr="00B94C79">
          <w:t>Michael D. Higgins</w:t>
        </w:r>
      </w:hyperlink>
      <w:r>
        <w:t xml:space="preserve"> du parti Travailliste irlandais. </w:t>
      </w:r>
    </w:p>
    <w:p w:rsidR="00B94C79" w:rsidRPr="00B94C79" w:rsidRDefault="00B94C79" w:rsidP="00B94C79">
      <w:pPr>
        <w:jc w:val="both"/>
        <w:rPr>
          <w:sz w:val="40"/>
        </w:rPr>
      </w:pPr>
    </w:p>
    <w:p w:rsidR="00B94C79" w:rsidRPr="00B94C79" w:rsidRDefault="00B94C79" w:rsidP="00B94C79">
      <w:pPr>
        <w:jc w:val="center"/>
        <w:rPr>
          <w:rFonts w:ascii="Cambria" w:hAnsi="Cambria" w:cstheme="minorHAnsi"/>
          <w:b/>
          <w:sz w:val="24"/>
        </w:rPr>
      </w:pPr>
      <w:r w:rsidRPr="00B94C79">
        <w:rPr>
          <w:rFonts w:ascii="Cambria" w:hAnsi="Cambria" w:cstheme="minorHAnsi"/>
          <w:b/>
          <w:i/>
          <w:sz w:val="24"/>
        </w:rPr>
        <w:t>Traduction -</w:t>
      </w:r>
      <w:r w:rsidRPr="00B94C79">
        <w:rPr>
          <w:rFonts w:ascii="Cambria" w:hAnsi="Cambria" w:cstheme="minorHAnsi"/>
          <w:b/>
          <w:sz w:val="24"/>
        </w:rPr>
        <w:t xml:space="preserve"> INTRODUCTION SUR LE CHAPITRE IRLANDAIS</w:t>
      </w:r>
    </w:p>
    <w:p w:rsidR="00B94C79" w:rsidRDefault="00B94C79" w:rsidP="00B94C79">
      <w:pPr>
        <w:jc w:val="both"/>
      </w:pPr>
      <w:r>
        <w:t xml:space="preserve">L’Irlande est une île maintenant divisée en deux parties. L’Irlande du Nord (aussi appelé Ulster) dont la capitale régionale est Belfast fait partie du Royaume Uni. Sa monnaie est donc le Pound Sterling et la reine Elizabeth II est donc à la tête de l’Etat. Ainsi, l’Irlande du Nord ne fait plus partie de l’Union Européenne puisque le Royaume Uni a voté en faveur du Brexit. Cela dit, les irlandais du nord auraient voulu rester au sein de l’UE puisqu’ils ont voté à 60% pour y rester. </w:t>
      </w:r>
    </w:p>
    <w:p w:rsidR="00B94C79" w:rsidRDefault="00B94C79" w:rsidP="00B94C79">
      <w:pPr>
        <w:jc w:val="both"/>
      </w:pPr>
      <w:r>
        <w:t xml:space="preserve">La République d’Irlande (aussi appelée officiellement Eire) dont la capitale est Dublin est un état indépendant. Le pays est indépendant du Royaume Uni depuis 1920. La République d’Irlande fait partie de l’Union Européenne et utilise l’euro comme monnaie. </w:t>
      </w:r>
    </w:p>
    <w:p w:rsidR="00B94C79" w:rsidRDefault="00B94C79" w:rsidP="00B94C79">
      <w:pPr>
        <w:jc w:val="both"/>
      </w:pPr>
      <w:r>
        <w:t xml:space="preserve">Le symbole officiel de l’Irlande est la harpe irlandaise. D’autres symboles sont aussi très connus comme le trèfle. Selon la légende, Saint Patrick aurait utilisé le trèfle à trois feuilles pour expliquer le christianisme (la doctrine de la Trinité : le Père, le Fils et le Saint-Esprit) aux païens irlandais. </w:t>
      </w:r>
    </w:p>
    <w:p w:rsidR="00B94C79" w:rsidRDefault="00B94C79" w:rsidP="00B94C79">
      <w:pPr>
        <w:jc w:val="both"/>
      </w:pPr>
      <w:r>
        <w:t xml:space="preserve">Il est important de noter que la République d’Irlande est le seul pays européen à avoir eu une femme à la tête du pays pendant plus de 20 ans dans les 50 dernières années. Ces deux présidentes étaient Mary Robinson et Mary </w:t>
      </w:r>
      <w:proofErr w:type="spellStart"/>
      <w:r>
        <w:t>McAleese</w:t>
      </w:r>
      <w:proofErr w:type="spellEnd"/>
      <w:r>
        <w:t>. Aujourd’hui le 8</w:t>
      </w:r>
      <w:r w:rsidRPr="00B94C79">
        <w:rPr>
          <w:vertAlign w:val="superscript"/>
        </w:rPr>
        <w:t>ème</w:t>
      </w:r>
      <w:r>
        <w:t xml:space="preserve"> président est </w:t>
      </w:r>
      <w:hyperlink r:id="rId6" w:history="1">
        <w:r w:rsidRPr="00B94C79">
          <w:t>Michael D. Higgins</w:t>
        </w:r>
      </w:hyperlink>
      <w:r>
        <w:t xml:space="preserve"> du parti Travailliste irlandais. </w:t>
      </w:r>
    </w:p>
    <w:sectPr w:rsidR="00B94C79" w:rsidSect="00B94C79">
      <w:pgSz w:w="11906" w:h="16838"/>
      <w:pgMar w:top="454"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94E"/>
    <w:rsid w:val="0046294E"/>
    <w:rsid w:val="009A55D5"/>
    <w:rsid w:val="00B94C79"/>
    <w:rsid w:val="00CC28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2BD39"/>
  <w15:chartTrackingRefBased/>
  <w15:docId w15:val="{76738488-CE1B-4678-89B3-6AE7105F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94C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wikipedia.org/wiki/Michael_D._Higgins" TargetMode="External"/><Relationship Id="rId5" Type="http://schemas.openxmlformats.org/officeDocument/2006/relationships/hyperlink" Target="https://fr.wikipedia.org/wiki/Michael_D._Higgins" TargetMode="External"/><Relationship Id="rId4" Type="http://schemas.openxmlformats.org/officeDocument/2006/relationships/hyperlink" Target="https://fr.wikipedia.org/wiki/Michael_D._Higgi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692</Words>
  <Characters>3808</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Barbier</dc:creator>
  <cp:keywords/>
  <dc:description/>
  <cp:lastModifiedBy>Teddy Barbier</cp:lastModifiedBy>
  <cp:revision>1</cp:revision>
  <dcterms:created xsi:type="dcterms:W3CDTF">2018-03-10T17:50:00Z</dcterms:created>
  <dcterms:modified xsi:type="dcterms:W3CDTF">2018-03-10T18:21:00Z</dcterms:modified>
</cp:coreProperties>
</file>