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8E5" w:rsidRPr="00AC78E5" w:rsidRDefault="00AC78E5" w:rsidP="002963E3">
      <w:pPr>
        <w:shd w:val="clear" w:color="auto" w:fill="FFFFFF"/>
        <w:spacing w:after="75" w:line="240" w:lineRule="auto"/>
        <w:outlineLvl w:val="1"/>
        <w:rPr>
          <w:rFonts w:ascii="Century Gothic" w:eastAsia="Times New Roman" w:hAnsi="Century Gothic" w:cs="Times New Roman"/>
          <w:b/>
          <w:bCs/>
          <w:color w:val="3B3838" w:themeColor="background2" w:themeShade="40"/>
          <w:sz w:val="10"/>
          <w:szCs w:val="10"/>
          <w:lang w:eastAsia="en-GB"/>
        </w:rPr>
      </w:pPr>
    </w:p>
    <w:p w:rsidR="007473D9" w:rsidRDefault="00075354" w:rsidP="007473D9">
      <w:pPr>
        <w:pStyle w:val="Sansinterligne"/>
        <w:rPr>
          <w:rFonts w:ascii="Century Gothic" w:hAnsi="Century Gothic"/>
          <w:color w:val="3B3838" w:themeColor="background2" w:themeShade="40"/>
          <w:sz w:val="26"/>
          <w:szCs w:val="26"/>
          <w:lang w:val="en-US" w:eastAsia="en-GB"/>
        </w:rPr>
      </w:pPr>
      <w:proofErr w:type="spellStart"/>
      <w:r w:rsidRPr="00075354">
        <w:rPr>
          <w:rFonts w:ascii="Century Gothic" w:hAnsi="Century Gothic"/>
          <w:b/>
          <w:color w:val="3B3838" w:themeColor="background2" w:themeShade="40"/>
          <w:sz w:val="26"/>
          <w:szCs w:val="26"/>
          <w:lang w:val="en-US" w:eastAsia="en-GB"/>
        </w:rPr>
        <w:t>Civilisation</w:t>
      </w:r>
      <w:proofErr w:type="spellEnd"/>
      <w:r w:rsidRPr="00075354">
        <w:rPr>
          <w:rFonts w:ascii="Century Gothic" w:hAnsi="Century Gothic"/>
          <w:b/>
          <w:color w:val="3B3838" w:themeColor="background2" w:themeShade="40"/>
          <w:sz w:val="26"/>
          <w:szCs w:val="26"/>
          <w:lang w:val="en-US" w:eastAsia="en-GB"/>
        </w:rPr>
        <w:t xml:space="preserve"> anglophone</w:t>
      </w:r>
      <w:r w:rsidR="002963E3" w:rsidRPr="00075354">
        <w:rPr>
          <w:rFonts w:ascii="Century Gothic" w:hAnsi="Century Gothic"/>
          <w:b/>
          <w:color w:val="3B3838" w:themeColor="background2" w:themeShade="40"/>
          <w:sz w:val="26"/>
          <w:szCs w:val="26"/>
          <w:lang w:val="en-US" w:eastAsia="en-GB"/>
        </w:rPr>
        <w:t>|</w:t>
      </w:r>
      <w:r w:rsidR="002963E3" w:rsidRPr="00075354">
        <w:rPr>
          <w:rFonts w:ascii="Century Gothic" w:hAnsi="Century Gothic"/>
          <w:color w:val="3B3838" w:themeColor="background2" w:themeShade="40"/>
          <w:sz w:val="26"/>
          <w:szCs w:val="26"/>
          <w:lang w:val="en-US" w:eastAsia="en-GB"/>
        </w:rPr>
        <w:t xml:space="preserve"> </w:t>
      </w:r>
      <w:r w:rsidR="007473D9" w:rsidRPr="007473D9">
        <w:rPr>
          <w:rFonts w:ascii="Century Gothic" w:hAnsi="Century Gothic"/>
          <w:b/>
          <w:bCs/>
          <w:color w:val="0070C0"/>
          <w:sz w:val="26"/>
          <w:szCs w:val="26"/>
          <w:lang w:val="en-US" w:eastAsia="en-GB"/>
        </w:rPr>
        <w:t>Brexit</w:t>
      </w:r>
    </w:p>
    <w:p w:rsidR="00122BF5" w:rsidRPr="008B6916" w:rsidRDefault="007473D9" w:rsidP="00EA6539">
      <w:pPr>
        <w:pStyle w:val="Sansinterligne"/>
        <w:rPr>
          <w:rFonts w:ascii="Century Gothic" w:hAnsi="Century Gothic"/>
          <w:color w:val="0070C0"/>
          <w:sz w:val="26"/>
          <w:szCs w:val="26"/>
          <w:lang w:eastAsia="fr-FR"/>
        </w:rPr>
      </w:pPr>
      <w:r w:rsidRPr="007473D9">
        <w:rPr>
          <w:rFonts w:ascii="Century Gothic" w:hAnsi="Century Gothic"/>
          <w:color w:val="0070C0"/>
          <w:sz w:val="26"/>
          <w:szCs w:val="26"/>
          <w:lang w:eastAsia="fr-FR"/>
        </w:rPr>
        <w:t>Nigel Farage’s final speech to European Parliament cut short after he waves flag</w:t>
      </w:r>
    </w:p>
    <w:p w:rsidR="007473D9" w:rsidRPr="007473D9" w:rsidRDefault="007473D9" w:rsidP="007473D9">
      <w:pPr>
        <w:pStyle w:val="contents"/>
        <w:shd w:val="clear" w:color="auto" w:fill="FFFFFF"/>
        <w:spacing w:line="360" w:lineRule="auto"/>
        <w:jc w:val="both"/>
        <w:rPr>
          <w:rFonts w:asciiTheme="minorHAnsi" w:hAnsiTheme="minorHAnsi" w:cstheme="minorHAnsi"/>
          <w:color w:val="000000" w:themeColor="text1"/>
          <w:sz w:val="22"/>
          <w:szCs w:val="22"/>
          <w:lang w:val="en-US"/>
        </w:rPr>
      </w:pPr>
      <w:r w:rsidRPr="007473D9">
        <w:rPr>
          <w:rFonts w:asciiTheme="minorHAnsi" w:hAnsiTheme="minorHAnsi" w:cstheme="minorHAnsi"/>
          <w:color w:val="000000" w:themeColor="text1"/>
          <w:sz w:val="22"/>
          <w:szCs w:val="22"/>
          <w:lang w:val="en-US"/>
        </w:rPr>
        <w:t xml:space="preserve">– Madam President, so this is it,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the final chapte</w:t>
      </w:r>
      <w:r w:rsidR="008B6916" w:rsidRPr="008B6916">
        <w:rPr>
          <w:rFonts w:asciiTheme="minorHAnsi" w:hAnsiTheme="minorHAnsi" w:cstheme="minorHAnsi"/>
          <w:b/>
          <w:bCs/>
          <w:color w:val="0070C0"/>
          <w:sz w:val="22"/>
          <w:szCs w:val="22"/>
          <w:lang w:val="en-US"/>
        </w:rPr>
        <w:t>r</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the end of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the road</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a 47—year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political experiment</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that the British, frankly, have never been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very happy with</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My mother</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and father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signed up</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to a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co</w:t>
      </w:r>
      <w:r w:rsidRPr="007473D9">
        <w:rPr>
          <w:rFonts w:asciiTheme="minorHAnsi" w:hAnsiTheme="minorHAnsi" w:cstheme="minorHAnsi"/>
          <w:color w:val="000000" w:themeColor="text1"/>
          <w:sz w:val="22"/>
          <w:szCs w:val="22"/>
          <w:lang w:val="en-US"/>
        </w:rPr>
        <w:t xml:space="preserve">mmon </w:t>
      </w:r>
      <w:r w:rsidRPr="008B6916">
        <w:rPr>
          <w:rFonts w:asciiTheme="minorHAnsi" w:hAnsiTheme="minorHAnsi" w:cstheme="minorHAnsi"/>
          <w:b/>
          <w:bCs/>
          <w:color w:val="0070C0"/>
          <w:sz w:val="22"/>
          <w:szCs w:val="22"/>
          <w:lang w:val="en-US"/>
        </w:rPr>
        <w:t>market</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not to a political union</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not to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flags</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anthems</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presidents</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 and now you even want your own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army</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w:t>
      </w:r>
    </w:p>
    <w:p w:rsidR="007473D9" w:rsidRPr="007473D9" w:rsidRDefault="007473D9" w:rsidP="007473D9">
      <w:pPr>
        <w:pStyle w:val="contents"/>
        <w:shd w:val="clear" w:color="auto" w:fill="FFFFFF"/>
        <w:spacing w:line="360" w:lineRule="auto"/>
        <w:jc w:val="both"/>
        <w:rPr>
          <w:rFonts w:asciiTheme="minorHAnsi" w:hAnsiTheme="minorHAnsi" w:cstheme="minorHAnsi"/>
          <w:color w:val="000000" w:themeColor="text1"/>
          <w:sz w:val="22"/>
          <w:szCs w:val="22"/>
          <w:lang w:val="en-US"/>
        </w:rPr>
      </w:pPr>
      <w:r w:rsidRPr="007473D9">
        <w:rPr>
          <w:rFonts w:asciiTheme="minorHAnsi" w:hAnsiTheme="minorHAnsi" w:cstheme="minorHAnsi"/>
          <w:color w:val="000000" w:themeColor="text1"/>
          <w:sz w:val="22"/>
          <w:szCs w:val="22"/>
          <w:lang w:val="en-US"/>
        </w:rPr>
        <w:t xml:space="preserve">For me, it’s been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27 years</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of campaigning and over 20 years here in this Parliament. I’m not particularly happy with the agreement we’re being asked to vote on tonight, but Boris has been remarkably bold in the last few months and, </w:t>
      </w:r>
      <w:proofErr w:type="spellStart"/>
      <w:r w:rsidRPr="007473D9">
        <w:rPr>
          <w:rFonts w:asciiTheme="minorHAnsi" w:hAnsiTheme="minorHAnsi" w:cstheme="minorHAnsi"/>
          <w:color w:val="000000" w:themeColor="text1"/>
          <w:sz w:val="22"/>
          <w:szCs w:val="22"/>
          <w:lang w:val="en-US"/>
        </w:rPr>
        <w:t>Ms</w:t>
      </w:r>
      <w:proofErr w:type="spellEnd"/>
      <w:r w:rsidRPr="007473D9">
        <w:rPr>
          <w:rFonts w:asciiTheme="minorHAnsi" w:hAnsiTheme="minorHAnsi" w:cstheme="minorHAnsi"/>
          <w:color w:val="000000" w:themeColor="text1"/>
          <w:sz w:val="22"/>
          <w:szCs w:val="22"/>
          <w:lang w:val="en-US"/>
        </w:rPr>
        <w:t xml:space="preserve"> von der Leyen, he’s made it clear: he’s promised us there’ll be no level playing field. And, on that basis, I wish him every success in the next round of negotiations, I really do.</w:t>
      </w:r>
    </w:p>
    <w:p w:rsidR="007473D9" w:rsidRPr="007473D9" w:rsidRDefault="007473D9" w:rsidP="007473D9">
      <w:pPr>
        <w:pStyle w:val="contents"/>
        <w:shd w:val="clear" w:color="auto" w:fill="FFFFFF"/>
        <w:spacing w:line="360" w:lineRule="auto"/>
        <w:jc w:val="both"/>
        <w:rPr>
          <w:rFonts w:asciiTheme="minorHAnsi" w:hAnsiTheme="minorHAnsi" w:cstheme="minorHAnsi"/>
          <w:color w:val="000000" w:themeColor="text1"/>
          <w:sz w:val="22"/>
          <w:szCs w:val="22"/>
          <w:lang w:val="en-US"/>
        </w:rPr>
      </w:pPr>
      <w:r w:rsidRPr="007473D9">
        <w:rPr>
          <w:rFonts w:asciiTheme="minorHAnsi" w:hAnsiTheme="minorHAnsi" w:cstheme="minorHAnsi"/>
          <w:color w:val="000000" w:themeColor="text1"/>
          <w:sz w:val="22"/>
          <w:szCs w:val="22"/>
          <w:lang w:val="en-US"/>
        </w:rPr>
        <w:t xml:space="preserve">But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the most significant point</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is this: what happens at 11p.m. this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Friday, 31 January 2020</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marks the point of no return. Once we’ve left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we are never coming back</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and the rest, frankly, is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deta</w:t>
      </w:r>
      <w:r w:rsidR="008B6916" w:rsidRPr="008B6916">
        <w:rPr>
          <w:rFonts w:asciiTheme="minorHAnsi" w:hAnsiTheme="minorHAnsi" w:cstheme="minorHAnsi"/>
          <w:b/>
          <w:bCs/>
          <w:color w:val="0070C0"/>
          <w:sz w:val="22"/>
          <w:szCs w:val="22"/>
          <w:lang w:val="en-US"/>
        </w:rPr>
        <w:t>il</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We’re going, we will be gone – and that should be the summit of my own political ambitions. I walked in here – as I’ve said before, you all thought it was terribly funny, you stopped laughing in 2016 – but my view has changed of Europe since I joined.</w:t>
      </w:r>
    </w:p>
    <w:p w:rsidR="007473D9" w:rsidRPr="007473D9" w:rsidRDefault="007473D9" w:rsidP="007473D9">
      <w:pPr>
        <w:pStyle w:val="contents"/>
        <w:shd w:val="clear" w:color="auto" w:fill="FFFFFF"/>
        <w:spacing w:line="360" w:lineRule="auto"/>
        <w:jc w:val="both"/>
        <w:rPr>
          <w:rFonts w:asciiTheme="minorHAnsi" w:hAnsiTheme="minorHAnsi" w:cstheme="minorHAnsi"/>
          <w:color w:val="000000" w:themeColor="text1"/>
          <w:sz w:val="22"/>
          <w:szCs w:val="22"/>
          <w:lang w:val="en-US"/>
        </w:rPr>
      </w:pPr>
      <w:r w:rsidRPr="007473D9">
        <w:rPr>
          <w:rFonts w:asciiTheme="minorHAnsi" w:hAnsiTheme="minorHAnsi" w:cstheme="minorHAnsi"/>
          <w:color w:val="000000" w:themeColor="text1"/>
          <w:sz w:val="22"/>
          <w:szCs w:val="22"/>
          <w:lang w:val="en-US"/>
        </w:rPr>
        <w:t xml:space="preserve">In 2005, I saw the Constitution that had been drafted by Giscard and others. I saw it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rejected</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by the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French</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in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a referendum</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I saw it rejected by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the Dutch in a referendum</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And I saw you,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in these institutions</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ignore</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them, bring it back as the Lisbon Treaty and boast you could </w:t>
      </w:r>
      <w:r w:rsidRPr="007473D9">
        <w:rPr>
          <w:rFonts w:asciiTheme="minorHAnsi" w:hAnsiTheme="minorHAnsi" w:cstheme="minorHAnsi"/>
          <w:b/>
          <w:bCs/>
          <w:color w:val="0070C0"/>
          <w:sz w:val="22"/>
          <w:szCs w:val="22"/>
          <w:lang w:val="en-US"/>
        </w:rPr>
        <w:t>ram</w:t>
      </w:r>
      <w:r w:rsidRPr="007473D9">
        <w:rPr>
          <w:rFonts w:asciiTheme="minorHAnsi" w:hAnsiTheme="minorHAnsi" w:cstheme="minorHAnsi"/>
          <w:color w:val="0070C0"/>
          <w:sz w:val="22"/>
          <w:szCs w:val="22"/>
          <w:lang w:val="en-US"/>
        </w:rPr>
        <w:t xml:space="preserve"> </w:t>
      </w:r>
      <w:r w:rsidRPr="007473D9">
        <w:rPr>
          <w:rFonts w:asciiTheme="minorHAnsi" w:hAnsiTheme="minorHAnsi" w:cstheme="minorHAnsi"/>
          <w:color w:val="000000" w:themeColor="text1"/>
          <w:sz w:val="22"/>
          <w:szCs w:val="22"/>
          <w:lang w:val="en-US"/>
        </w:rPr>
        <w:t xml:space="preserve">it </w:t>
      </w:r>
      <w:r w:rsidRPr="007473D9">
        <w:rPr>
          <w:rFonts w:asciiTheme="minorHAnsi" w:hAnsiTheme="minorHAnsi" w:cstheme="minorHAnsi"/>
          <w:b/>
          <w:bCs/>
          <w:color w:val="0070C0"/>
          <w:sz w:val="22"/>
          <w:szCs w:val="22"/>
          <w:lang w:val="en-US"/>
        </w:rPr>
        <w:t>through</w:t>
      </w:r>
      <w:r w:rsidRPr="007473D9">
        <w:rPr>
          <w:rFonts w:asciiTheme="minorHAnsi" w:hAnsiTheme="minorHAnsi" w:cstheme="minorHAnsi"/>
          <w:color w:val="0070C0"/>
          <w:sz w:val="22"/>
          <w:szCs w:val="22"/>
          <w:lang w:val="en-US"/>
        </w:rPr>
        <w:t xml:space="preserve"> </w:t>
      </w:r>
      <w:r>
        <w:rPr>
          <w:rFonts w:asciiTheme="minorHAnsi" w:hAnsiTheme="minorHAnsi" w:cstheme="minorHAnsi"/>
          <w:color w:val="000000" w:themeColor="text1"/>
          <w:sz w:val="22"/>
          <w:szCs w:val="22"/>
          <w:lang w:val="en-US"/>
        </w:rPr>
        <w:t>[</w:t>
      </w:r>
      <w:proofErr w:type="spellStart"/>
      <w:r w:rsidRPr="007473D9">
        <w:rPr>
          <w:rFonts w:asciiTheme="minorHAnsi" w:hAnsiTheme="minorHAnsi" w:cstheme="minorHAnsi"/>
          <w:b/>
          <w:bCs/>
          <w:color w:val="0070C0"/>
          <w:sz w:val="22"/>
          <w:szCs w:val="22"/>
          <w:lang w:val="en-US"/>
        </w:rPr>
        <w:t>pousser</w:t>
      </w:r>
      <w:proofErr w:type="spellEnd"/>
      <w:r w:rsidRPr="007473D9">
        <w:rPr>
          <w:rFonts w:asciiTheme="minorHAnsi" w:hAnsiTheme="minorHAnsi" w:cstheme="minorHAnsi"/>
          <w:b/>
          <w:bCs/>
          <w:color w:val="0070C0"/>
          <w:sz w:val="22"/>
          <w:szCs w:val="22"/>
          <w:lang w:val="en-US"/>
        </w:rPr>
        <w:t xml:space="preserve"> de force</w:t>
      </w:r>
      <w:r>
        <w:rPr>
          <w:rFonts w:asciiTheme="minorHAnsi" w:hAnsiTheme="minorHAnsi" w:cstheme="minorHAnsi"/>
          <w:color w:val="000000" w:themeColor="text1"/>
          <w:sz w:val="22"/>
          <w:szCs w:val="22"/>
          <w:lang w:val="en-US"/>
        </w:rPr>
        <w:t xml:space="preserve">] </w:t>
      </w:r>
      <w:r w:rsidRPr="007473D9">
        <w:rPr>
          <w:rFonts w:asciiTheme="minorHAnsi" w:hAnsiTheme="minorHAnsi" w:cstheme="minorHAnsi"/>
          <w:color w:val="000000" w:themeColor="text1"/>
          <w:sz w:val="22"/>
          <w:szCs w:val="22"/>
          <w:lang w:val="en-US"/>
        </w:rPr>
        <w:t xml:space="preserve">without there being referendums. Well, the Irish did have a vote and did say no and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were forced to vote again</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You’re very good at making people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vote again</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But what we proved is,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the British</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are too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big to bully</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thank goodness.</w:t>
      </w:r>
    </w:p>
    <w:p w:rsidR="007473D9" w:rsidRPr="007473D9" w:rsidRDefault="007473D9" w:rsidP="007473D9">
      <w:pPr>
        <w:pStyle w:val="contents"/>
        <w:shd w:val="clear" w:color="auto" w:fill="FFFFFF"/>
        <w:spacing w:line="360" w:lineRule="auto"/>
        <w:jc w:val="both"/>
        <w:rPr>
          <w:rFonts w:asciiTheme="minorHAnsi" w:hAnsiTheme="minorHAnsi" w:cstheme="minorHAnsi"/>
          <w:color w:val="000000" w:themeColor="text1"/>
          <w:sz w:val="22"/>
          <w:szCs w:val="22"/>
          <w:lang w:val="en-US"/>
        </w:rPr>
      </w:pPr>
      <w:proofErr w:type="gramStart"/>
      <w:r w:rsidRPr="007473D9">
        <w:rPr>
          <w:rFonts w:asciiTheme="minorHAnsi" w:hAnsiTheme="minorHAnsi" w:cstheme="minorHAnsi"/>
          <w:color w:val="000000" w:themeColor="text1"/>
          <w:sz w:val="22"/>
          <w:szCs w:val="22"/>
          <w:lang w:val="en-US"/>
        </w:rPr>
        <w:t>So</w:t>
      </w:r>
      <w:proofErr w:type="gramEnd"/>
      <w:r w:rsidRPr="007473D9">
        <w:rPr>
          <w:rFonts w:asciiTheme="minorHAnsi" w:hAnsiTheme="minorHAnsi" w:cstheme="minorHAnsi"/>
          <w:color w:val="000000" w:themeColor="text1"/>
          <w:sz w:val="22"/>
          <w:szCs w:val="22"/>
          <w:lang w:val="en-US"/>
        </w:rPr>
        <w:t xml:space="preserve"> I became an </w:t>
      </w:r>
      <w:r w:rsidRPr="007473D9">
        <w:rPr>
          <w:rFonts w:asciiTheme="minorHAnsi" w:hAnsiTheme="minorHAnsi" w:cstheme="minorHAnsi"/>
          <w:b/>
          <w:bCs/>
          <w:color w:val="0070C0"/>
          <w:sz w:val="22"/>
          <w:szCs w:val="22"/>
          <w:lang w:val="en-US"/>
        </w:rPr>
        <w:t>outright</w:t>
      </w:r>
      <w:r w:rsidRPr="007473D9">
        <w:rPr>
          <w:rFonts w:asciiTheme="minorHAnsi" w:hAnsiTheme="minorHAnsi" w:cstheme="minorHAnsi"/>
          <w:color w:val="0070C0"/>
          <w:sz w:val="22"/>
          <w:szCs w:val="22"/>
          <w:lang w:val="en-US"/>
        </w:rPr>
        <w:t xml:space="preserve"> </w:t>
      </w:r>
      <w:r>
        <w:rPr>
          <w:rFonts w:asciiTheme="minorHAnsi" w:hAnsiTheme="minorHAnsi" w:cstheme="minorHAnsi"/>
          <w:color w:val="0070C0"/>
          <w:sz w:val="22"/>
          <w:szCs w:val="22"/>
          <w:lang w:val="en-US"/>
        </w:rPr>
        <w:t>[</w:t>
      </w:r>
      <w:proofErr w:type="spellStart"/>
      <w:r w:rsidRPr="007473D9">
        <w:rPr>
          <w:rFonts w:asciiTheme="minorHAnsi" w:hAnsiTheme="minorHAnsi" w:cstheme="minorHAnsi"/>
          <w:b/>
          <w:bCs/>
          <w:color w:val="0070C0"/>
          <w:sz w:val="22"/>
          <w:szCs w:val="22"/>
          <w:lang w:val="en-US"/>
        </w:rPr>
        <w:t>entièrement</w:t>
      </w:r>
      <w:proofErr w:type="spellEnd"/>
      <w:r>
        <w:rPr>
          <w:rFonts w:asciiTheme="minorHAnsi" w:hAnsiTheme="minorHAnsi" w:cstheme="minorHAnsi"/>
          <w:color w:val="0070C0"/>
          <w:sz w:val="22"/>
          <w:szCs w:val="22"/>
          <w:lang w:val="en-US"/>
        </w:rPr>
        <w:t xml:space="preserve">] </w:t>
      </w:r>
      <w:r w:rsidRPr="007473D9">
        <w:rPr>
          <w:rFonts w:asciiTheme="minorHAnsi" w:hAnsiTheme="minorHAnsi" w:cstheme="minorHAnsi"/>
          <w:color w:val="000000" w:themeColor="text1"/>
          <w:sz w:val="22"/>
          <w:szCs w:val="22"/>
          <w:lang w:val="en-US"/>
        </w:rPr>
        <w:t xml:space="preserve">opponent of the entire European project. I want Brexit to start a debate across the rest of Europe. What do we want from Europe? If we want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trade</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friendship</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cooperation</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reciprocity</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we don’t need a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European Commission</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We don’t need a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European Court</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We don’t need these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institutions and all of this power</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And I can promise you, both in UKIP and indeed in the Brexit party, we love Europe; we just hate the European Union. It’s a simple as that.</w:t>
      </w:r>
    </w:p>
    <w:p w:rsidR="007473D9" w:rsidRPr="007473D9" w:rsidRDefault="007473D9" w:rsidP="007473D9">
      <w:pPr>
        <w:pStyle w:val="contents"/>
        <w:shd w:val="clear" w:color="auto" w:fill="FFFFFF"/>
        <w:spacing w:line="360" w:lineRule="auto"/>
        <w:jc w:val="both"/>
        <w:rPr>
          <w:rFonts w:asciiTheme="minorHAnsi" w:hAnsiTheme="minorHAnsi" w:cstheme="minorHAnsi"/>
          <w:color w:val="000000" w:themeColor="text1"/>
          <w:sz w:val="22"/>
          <w:szCs w:val="22"/>
          <w:lang w:val="en-US"/>
        </w:rPr>
      </w:pPr>
      <w:proofErr w:type="gramStart"/>
      <w:r w:rsidRPr="007473D9">
        <w:rPr>
          <w:rFonts w:asciiTheme="minorHAnsi" w:hAnsiTheme="minorHAnsi" w:cstheme="minorHAnsi"/>
          <w:color w:val="000000" w:themeColor="text1"/>
          <w:sz w:val="22"/>
          <w:szCs w:val="22"/>
          <w:lang w:val="en-US"/>
        </w:rPr>
        <w:t>So</w:t>
      </w:r>
      <w:proofErr w:type="gramEnd"/>
      <w:r w:rsidRPr="007473D9">
        <w:rPr>
          <w:rFonts w:asciiTheme="minorHAnsi" w:hAnsiTheme="minorHAnsi" w:cstheme="minorHAnsi"/>
          <w:color w:val="000000" w:themeColor="text1"/>
          <w:sz w:val="22"/>
          <w:szCs w:val="22"/>
          <w:lang w:val="en-US"/>
        </w:rPr>
        <w:t xml:space="preserve"> I’m hoping this begins the end of this project. It’s a bad project. It isn’t just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undemocratic</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it’s anti—democratic, and it puts in that front row, it gives people power without accountability – people who cannot be held to account by the electorate. And that is an unacceptable structure.</w:t>
      </w:r>
    </w:p>
    <w:p w:rsidR="007473D9" w:rsidRPr="007473D9" w:rsidRDefault="007473D9" w:rsidP="007473D9">
      <w:pPr>
        <w:pStyle w:val="contents"/>
        <w:shd w:val="clear" w:color="auto" w:fill="FFFFFF"/>
        <w:spacing w:line="360" w:lineRule="auto"/>
        <w:jc w:val="both"/>
        <w:rPr>
          <w:rFonts w:asciiTheme="minorHAnsi" w:hAnsiTheme="minorHAnsi" w:cstheme="minorHAnsi"/>
          <w:color w:val="000000" w:themeColor="text1"/>
          <w:sz w:val="22"/>
          <w:szCs w:val="22"/>
          <w:lang w:val="en-US"/>
        </w:rPr>
      </w:pPr>
      <w:r w:rsidRPr="007473D9">
        <w:rPr>
          <w:rFonts w:asciiTheme="minorHAnsi" w:hAnsiTheme="minorHAnsi" w:cstheme="minorHAnsi"/>
          <w:color w:val="000000" w:themeColor="text1"/>
          <w:sz w:val="22"/>
          <w:szCs w:val="22"/>
          <w:lang w:val="en-US"/>
        </w:rPr>
        <w:t>Indeed, there’s an historic battle going on now across the West: in Europe, America and elsewhere. It is globalism against populism. And you may loathe populism, but I’ll tell you a funny thing, it’s becoming very popular, and it has great benefits: no more financial contributions, no more European Court of Justice, no more common fisheries policy, no more being talked down to, no more being bullied, no more Guy </w:t>
      </w:r>
      <w:proofErr w:type="spellStart"/>
      <w:r w:rsidRPr="007473D9">
        <w:rPr>
          <w:rFonts w:asciiTheme="minorHAnsi" w:hAnsiTheme="minorHAnsi" w:cstheme="minorHAnsi"/>
          <w:color w:val="000000" w:themeColor="text1"/>
          <w:sz w:val="22"/>
          <w:szCs w:val="22"/>
          <w:lang w:val="en-US"/>
        </w:rPr>
        <w:t>Verhofstadt</w:t>
      </w:r>
      <w:proofErr w:type="spellEnd"/>
      <w:r w:rsidRPr="007473D9">
        <w:rPr>
          <w:rFonts w:asciiTheme="minorHAnsi" w:hAnsiTheme="minorHAnsi" w:cstheme="minorHAnsi"/>
          <w:color w:val="000000" w:themeColor="text1"/>
          <w:sz w:val="22"/>
          <w:szCs w:val="22"/>
          <w:lang w:val="en-US"/>
        </w:rPr>
        <w:t>. I mean, what’s not to like?</w:t>
      </w:r>
    </w:p>
    <w:p w:rsidR="007473D9" w:rsidRPr="007473D9" w:rsidRDefault="007473D9" w:rsidP="007473D9">
      <w:pPr>
        <w:pStyle w:val="contents"/>
        <w:shd w:val="clear" w:color="auto" w:fill="FFFFFF"/>
        <w:spacing w:line="360" w:lineRule="auto"/>
        <w:jc w:val="both"/>
        <w:rPr>
          <w:rFonts w:asciiTheme="minorHAnsi" w:hAnsiTheme="minorHAnsi" w:cstheme="minorHAnsi"/>
          <w:color w:val="000000" w:themeColor="text1"/>
          <w:sz w:val="22"/>
          <w:szCs w:val="22"/>
          <w:lang w:val="en-US"/>
        </w:rPr>
      </w:pPr>
      <w:r w:rsidRPr="007473D9">
        <w:rPr>
          <w:rFonts w:asciiTheme="minorHAnsi" w:hAnsiTheme="minorHAnsi" w:cstheme="minorHAnsi"/>
          <w:color w:val="000000" w:themeColor="text1"/>
          <w:sz w:val="22"/>
          <w:szCs w:val="22"/>
          <w:lang w:val="en-US"/>
        </w:rPr>
        <w:t xml:space="preserve">I know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you’re going to miss us</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I know you want to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ban our national flags</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but we’re going to </w:t>
      </w:r>
      <w:r w:rsidR="008B6916">
        <w:rPr>
          <w:rFonts w:asciiTheme="minorHAnsi" w:hAnsiTheme="minorHAnsi" w:cstheme="minorHAnsi"/>
          <w:color w:val="000000" w:themeColor="text1"/>
          <w:sz w:val="22"/>
          <w:szCs w:val="22"/>
          <w:lang w:val="en-US"/>
        </w:rPr>
        <w:t>*</w:t>
      </w:r>
      <w:r w:rsidRPr="008B6916">
        <w:rPr>
          <w:rFonts w:asciiTheme="minorHAnsi" w:hAnsiTheme="minorHAnsi" w:cstheme="minorHAnsi"/>
          <w:b/>
          <w:bCs/>
          <w:color w:val="0070C0"/>
          <w:sz w:val="22"/>
          <w:szCs w:val="22"/>
          <w:lang w:val="en-US"/>
        </w:rPr>
        <w:t>wave you</w:t>
      </w:r>
      <w:r w:rsidRPr="008B6916">
        <w:rPr>
          <w:rFonts w:asciiTheme="minorHAnsi" w:hAnsiTheme="minorHAnsi" w:cstheme="minorHAnsi"/>
          <w:color w:val="0070C0"/>
          <w:sz w:val="22"/>
          <w:szCs w:val="22"/>
          <w:lang w:val="en-US"/>
        </w:rPr>
        <w:t xml:space="preserve"> </w:t>
      </w:r>
      <w:r w:rsidRPr="008B6916">
        <w:rPr>
          <w:rFonts w:asciiTheme="minorHAnsi" w:hAnsiTheme="minorHAnsi" w:cstheme="minorHAnsi"/>
          <w:b/>
          <w:bCs/>
          <w:color w:val="0070C0"/>
          <w:sz w:val="22"/>
          <w:szCs w:val="22"/>
          <w:lang w:val="en-US"/>
        </w:rPr>
        <w:t>goodbye</w:t>
      </w:r>
      <w:r w:rsidR="008B6916">
        <w:rPr>
          <w:rFonts w:asciiTheme="minorHAnsi" w:hAnsiTheme="minorHAnsi" w:cstheme="minorHAnsi"/>
          <w:color w:val="000000" w:themeColor="text1"/>
          <w:sz w:val="22"/>
          <w:szCs w:val="22"/>
          <w:lang w:val="en-US"/>
        </w:rPr>
        <w:t>*</w:t>
      </w:r>
      <w:r w:rsidRPr="007473D9">
        <w:rPr>
          <w:rFonts w:asciiTheme="minorHAnsi" w:hAnsiTheme="minorHAnsi" w:cstheme="minorHAnsi"/>
          <w:color w:val="000000" w:themeColor="text1"/>
          <w:sz w:val="22"/>
          <w:szCs w:val="22"/>
          <w:lang w:val="en-US"/>
        </w:rPr>
        <w:t xml:space="preserve"> and we’ll look forward, in the future, to working with you as sovereign...</w:t>
      </w:r>
    </w:p>
    <w:sectPr w:rsidR="007473D9" w:rsidRPr="007473D9" w:rsidSect="008B6916">
      <w:headerReference w:type="default" r:id="rId8"/>
      <w:pgSz w:w="11906" w:h="16838"/>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718" w:rsidRDefault="005C3718" w:rsidP="00893CDF">
      <w:pPr>
        <w:spacing w:after="0" w:line="240" w:lineRule="auto"/>
      </w:pPr>
      <w:r>
        <w:separator/>
      </w:r>
    </w:p>
  </w:endnote>
  <w:endnote w:type="continuationSeparator" w:id="0">
    <w:p w:rsidR="005C3718" w:rsidRDefault="005C3718" w:rsidP="0089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ill Sans Nova">
    <w:panose1 w:val="020B06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718" w:rsidRDefault="005C3718" w:rsidP="00893CDF">
      <w:pPr>
        <w:spacing w:after="0" w:line="240" w:lineRule="auto"/>
      </w:pPr>
      <w:r>
        <w:separator/>
      </w:r>
    </w:p>
  </w:footnote>
  <w:footnote w:type="continuationSeparator" w:id="0">
    <w:p w:rsidR="005C3718" w:rsidRDefault="005C3718" w:rsidP="00893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CDF" w:rsidRPr="00893CDF" w:rsidRDefault="002963E3" w:rsidP="002963E3">
    <w:pPr>
      <w:pStyle w:val="En-tte"/>
      <w:rPr>
        <w:rFonts w:ascii="Gill Sans Nova" w:hAnsi="Gill Sans Nova"/>
      </w:rPr>
    </w:pPr>
    <w:r>
      <w:rPr>
        <w:rFonts w:ascii="Gill Sans Nova" w:hAnsi="Gill Sans Nova"/>
      </w:rPr>
      <w:t xml:space="preserve">Teddy Barbier | </w:t>
    </w:r>
    <w:r w:rsidR="00075354">
      <w:rPr>
        <w:rFonts w:ascii="Gill Sans Nova" w:hAnsi="Gill Sans Nova"/>
      </w:rPr>
      <w:t>Civilisation anglophone</w:t>
    </w:r>
    <w:r w:rsidR="00882762">
      <w:rPr>
        <w:rFonts w:ascii="Gill Sans Nova" w:hAnsi="Gill Sans Nova"/>
      </w:rPr>
      <w:t xml:space="preserve"> </w:t>
    </w:r>
    <w:r w:rsidR="00882762" w:rsidRPr="00CD79A7">
      <w:rPr>
        <w:rFonts w:ascii="Gill Sans Nova" w:hAnsi="Gill Sans Nova"/>
      </w:rPr>
      <w:t xml:space="preserve">| </w:t>
    </w:r>
    <w:hyperlink r:id="rId1" w:history="1">
      <w:r w:rsidR="00882762" w:rsidRPr="00CD79A7">
        <w:rPr>
          <w:rStyle w:val="Lienhypertexte"/>
          <w:rFonts w:ascii="Gill Sans Nova" w:hAnsi="Gill Sans Nova"/>
          <w:color w:val="0070C0"/>
        </w:rPr>
        <w:t>llceranglais.fr – teddybarbier.com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2" type="#_x0000_t75" style="width:142.65pt;height:95.3pt" o:bullet="t">
        <v:imagedata r:id="rId1" o:title="LOGO drapeau"/>
      </v:shape>
    </w:pict>
  </w:numPicBullet>
  <w:numPicBullet w:numPicBulletId="1">
    <w:pict>
      <v:shape id="_x0000_i1463" type="#_x0000_t75" style="width:230.4pt;height:222.15pt" o:bullet="t">
        <v:imagedata r:id="rId2" o:title="english icoon"/>
      </v:shape>
    </w:pict>
  </w:numPicBullet>
  <w:numPicBullet w:numPicBulletId="2">
    <w:pict>
      <v:shape id="_x0000_i1464" type="#_x0000_t75" style="width:91.2pt;height:101.5pt" o:bullet="t">
        <v:imagedata r:id="rId3" o:title="Logo thistle"/>
      </v:shape>
    </w:pict>
  </w:numPicBullet>
  <w:numPicBullet w:numPicBulletId="3">
    <w:pict>
      <v:shape id="_x0000_i1465" type="#_x0000_t75" style="width:312pt;height:214.65pt" o:bullet="t">
        <v:imagedata r:id="rId4" o:title="uk flag icon fun"/>
      </v:shape>
    </w:pict>
  </w:numPicBullet>
  <w:numPicBullet w:numPicBulletId="4">
    <w:pict>
      <v:shape id="_x0000_i1466" type="#_x0000_t75" style="width:258.5pt;height:264.7pt" o:bullet="t">
        <v:imagedata r:id="rId5" o:title="arrow 2"/>
      </v:shape>
    </w:pict>
  </w:numPicBullet>
  <w:abstractNum w:abstractNumId="0" w15:restartNumberingAfterBreak="0">
    <w:nsid w:val="02094807"/>
    <w:multiLevelType w:val="multilevel"/>
    <w:tmpl w:val="F69EBDD6"/>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17CF"/>
    <w:multiLevelType w:val="hybridMultilevel"/>
    <w:tmpl w:val="3C12CB9E"/>
    <w:lvl w:ilvl="0" w:tplc="3DEA8A64">
      <w:start w:val="2"/>
      <w:numFmt w:val="bullet"/>
      <w:lvlText w:val=""/>
      <w:lvlJc w:val="left"/>
      <w:pPr>
        <w:ind w:left="360" w:hanging="360"/>
      </w:pPr>
      <w:rPr>
        <w:rFonts w:ascii="Wingdings" w:eastAsiaTheme="minorHAnsi" w:hAnsi="Wingdings" w:cstheme="minorBidi" w:hint="default"/>
        <w:b w:val="0"/>
        <w:bCs w:val="0"/>
        <w:color w:val="3B3838" w:themeColor="background2" w:themeShade="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555D9"/>
    <w:multiLevelType w:val="hybridMultilevel"/>
    <w:tmpl w:val="78805AB4"/>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2529"/>
    <w:multiLevelType w:val="multilevel"/>
    <w:tmpl w:val="7D6E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66F34"/>
    <w:multiLevelType w:val="multilevel"/>
    <w:tmpl w:val="E3F4A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7B52819"/>
    <w:multiLevelType w:val="multilevel"/>
    <w:tmpl w:val="F5543ACA"/>
    <w:lvl w:ilvl="0">
      <w:start w:val="1"/>
      <w:numFmt w:val="bullet"/>
      <w:lvlText w:val="o"/>
      <w:lvlJc w:val="left"/>
      <w:pPr>
        <w:tabs>
          <w:tab w:val="num" w:pos="360"/>
        </w:tabs>
        <w:ind w:left="360" w:hanging="360"/>
      </w:pPr>
      <w:rPr>
        <w:rFonts w:ascii="Courier New" w:hAnsi="Courier New" w:cs="Courier New"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65679DA"/>
    <w:multiLevelType w:val="multilevel"/>
    <w:tmpl w:val="FC40E500"/>
    <w:lvl w:ilvl="0">
      <w:start w:val="1"/>
      <w:numFmt w:val="bullet"/>
      <w:lvlText w:val=""/>
      <w:lvlPicBulletId w:val="4"/>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7035FB0"/>
    <w:multiLevelType w:val="multilevel"/>
    <w:tmpl w:val="62F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12D1F"/>
    <w:multiLevelType w:val="multilevel"/>
    <w:tmpl w:val="85E8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3579D"/>
    <w:multiLevelType w:val="multilevel"/>
    <w:tmpl w:val="F4981E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5222246"/>
    <w:multiLevelType w:val="hybridMultilevel"/>
    <w:tmpl w:val="02E8FD58"/>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B7E50"/>
    <w:multiLevelType w:val="multilevel"/>
    <w:tmpl w:val="1B46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2A11E6"/>
    <w:multiLevelType w:val="hybridMultilevel"/>
    <w:tmpl w:val="BBF8AC6C"/>
    <w:lvl w:ilvl="0" w:tplc="F9F4D318">
      <w:start w:val="1"/>
      <w:numFmt w:val="bullet"/>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630857"/>
    <w:multiLevelType w:val="hybridMultilevel"/>
    <w:tmpl w:val="240E8DB2"/>
    <w:lvl w:ilvl="0" w:tplc="82B0F868">
      <w:start w:val="1"/>
      <w:numFmt w:val="bullet"/>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E61CD9"/>
    <w:multiLevelType w:val="hybridMultilevel"/>
    <w:tmpl w:val="B126ADC4"/>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F78FE"/>
    <w:multiLevelType w:val="hybridMultilevel"/>
    <w:tmpl w:val="10FAC4CC"/>
    <w:lvl w:ilvl="0" w:tplc="299CD1D4">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6D28E0"/>
    <w:multiLevelType w:val="hybridMultilevel"/>
    <w:tmpl w:val="89A4D3E8"/>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C76B0"/>
    <w:multiLevelType w:val="multilevel"/>
    <w:tmpl w:val="F930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B61DB"/>
    <w:multiLevelType w:val="hybridMultilevel"/>
    <w:tmpl w:val="AB546B0E"/>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00983"/>
    <w:multiLevelType w:val="multilevel"/>
    <w:tmpl w:val="0B74A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B8E3022"/>
    <w:multiLevelType w:val="hybridMultilevel"/>
    <w:tmpl w:val="A40E2B62"/>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D1E44"/>
    <w:multiLevelType w:val="hybridMultilevel"/>
    <w:tmpl w:val="9ACAAFB6"/>
    <w:lvl w:ilvl="0" w:tplc="F9F4D318">
      <w:start w:val="1"/>
      <w:numFmt w:val="bullet"/>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B838B1"/>
    <w:multiLevelType w:val="multilevel"/>
    <w:tmpl w:val="592A39C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64E14616"/>
    <w:multiLevelType w:val="hybridMultilevel"/>
    <w:tmpl w:val="01D0F580"/>
    <w:lvl w:ilvl="0" w:tplc="00DC366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53DF1"/>
    <w:multiLevelType w:val="hybridMultilevel"/>
    <w:tmpl w:val="27B23078"/>
    <w:lvl w:ilvl="0" w:tplc="3DEA8A64">
      <w:start w:val="2"/>
      <w:numFmt w:val="bullet"/>
      <w:lvlText w:val=""/>
      <w:lvlJc w:val="left"/>
      <w:pPr>
        <w:ind w:left="360" w:hanging="360"/>
      </w:pPr>
      <w:rPr>
        <w:rFonts w:ascii="Wingdings" w:eastAsiaTheme="minorHAnsi" w:hAnsi="Wingdings" w:cstheme="minorBidi" w:hint="default"/>
        <w:b w:val="0"/>
        <w:bCs w:val="0"/>
        <w:color w:val="3B3838" w:themeColor="background2" w:themeShade="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E6627F"/>
    <w:multiLevelType w:val="multilevel"/>
    <w:tmpl w:val="E6D8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27A85"/>
    <w:multiLevelType w:val="hybridMultilevel"/>
    <w:tmpl w:val="1A882E60"/>
    <w:lvl w:ilvl="0" w:tplc="B16636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94100"/>
    <w:multiLevelType w:val="multilevel"/>
    <w:tmpl w:val="A83CB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B5E0B62"/>
    <w:multiLevelType w:val="multilevel"/>
    <w:tmpl w:val="BBF0819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92C4F"/>
    <w:multiLevelType w:val="hybridMultilevel"/>
    <w:tmpl w:val="A4C21102"/>
    <w:lvl w:ilvl="0" w:tplc="C6CAA822">
      <w:start w:val="1"/>
      <w:numFmt w:val="bullet"/>
      <w:lvlText w:val=""/>
      <w:lvlPicBulletId w:val="4"/>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128466">
    <w:abstractNumId w:val="26"/>
  </w:num>
  <w:num w:numId="2" w16cid:durableId="1021665630">
    <w:abstractNumId w:val="23"/>
  </w:num>
  <w:num w:numId="3" w16cid:durableId="1028985920">
    <w:abstractNumId w:val="15"/>
  </w:num>
  <w:num w:numId="4" w16cid:durableId="1654792157">
    <w:abstractNumId w:val="13"/>
  </w:num>
  <w:num w:numId="5" w16cid:durableId="998968571">
    <w:abstractNumId w:val="9"/>
  </w:num>
  <w:num w:numId="6" w16cid:durableId="1266765195">
    <w:abstractNumId w:val="4"/>
  </w:num>
  <w:num w:numId="7" w16cid:durableId="104427793">
    <w:abstractNumId w:val="11"/>
  </w:num>
  <w:num w:numId="8" w16cid:durableId="1010060172">
    <w:abstractNumId w:val="19"/>
  </w:num>
  <w:num w:numId="9" w16cid:durableId="18821858">
    <w:abstractNumId w:val="27"/>
  </w:num>
  <w:num w:numId="10" w16cid:durableId="834301152">
    <w:abstractNumId w:val="8"/>
  </w:num>
  <w:num w:numId="11" w16cid:durableId="27222738">
    <w:abstractNumId w:val="3"/>
  </w:num>
  <w:num w:numId="12" w16cid:durableId="1129199656">
    <w:abstractNumId w:val="7"/>
  </w:num>
  <w:num w:numId="13" w16cid:durableId="27682279">
    <w:abstractNumId w:val="25"/>
  </w:num>
  <w:num w:numId="14" w16cid:durableId="275841364">
    <w:abstractNumId w:val="17"/>
  </w:num>
  <w:num w:numId="15" w16cid:durableId="802776949">
    <w:abstractNumId w:val="22"/>
  </w:num>
  <w:num w:numId="16" w16cid:durableId="2076198800">
    <w:abstractNumId w:val="6"/>
  </w:num>
  <w:num w:numId="17" w16cid:durableId="302152233">
    <w:abstractNumId w:val="20"/>
  </w:num>
  <w:num w:numId="18" w16cid:durableId="168328025">
    <w:abstractNumId w:val="5"/>
  </w:num>
  <w:num w:numId="19" w16cid:durableId="1914729229">
    <w:abstractNumId w:val="2"/>
  </w:num>
  <w:num w:numId="20" w16cid:durableId="1486236570">
    <w:abstractNumId w:val="29"/>
  </w:num>
  <w:num w:numId="21" w16cid:durableId="2018339613">
    <w:abstractNumId w:val="12"/>
  </w:num>
  <w:num w:numId="22" w16cid:durableId="260070033">
    <w:abstractNumId w:val="14"/>
  </w:num>
  <w:num w:numId="23" w16cid:durableId="1679650165">
    <w:abstractNumId w:val="21"/>
  </w:num>
  <w:num w:numId="24" w16cid:durableId="355929427">
    <w:abstractNumId w:val="18"/>
  </w:num>
  <w:num w:numId="25" w16cid:durableId="72431568">
    <w:abstractNumId w:val="10"/>
  </w:num>
  <w:num w:numId="26" w16cid:durableId="59988405">
    <w:abstractNumId w:val="0"/>
  </w:num>
  <w:num w:numId="27" w16cid:durableId="1257397801">
    <w:abstractNumId w:val="28"/>
  </w:num>
  <w:num w:numId="28" w16cid:durableId="1055157027">
    <w:abstractNumId w:val="16"/>
  </w:num>
  <w:num w:numId="29" w16cid:durableId="1274942272">
    <w:abstractNumId w:val="24"/>
  </w:num>
  <w:num w:numId="30" w16cid:durableId="123356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D9"/>
    <w:rsid w:val="00003CC0"/>
    <w:rsid w:val="00075354"/>
    <w:rsid w:val="00122BF5"/>
    <w:rsid w:val="00201F60"/>
    <w:rsid w:val="00222FF3"/>
    <w:rsid w:val="002963E3"/>
    <w:rsid w:val="002A6073"/>
    <w:rsid w:val="00376199"/>
    <w:rsid w:val="0040665B"/>
    <w:rsid w:val="00417A04"/>
    <w:rsid w:val="00445BFA"/>
    <w:rsid w:val="00486245"/>
    <w:rsid w:val="004B1C48"/>
    <w:rsid w:val="004E6754"/>
    <w:rsid w:val="005C3718"/>
    <w:rsid w:val="006C72C4"/>
    <w:rsid w:val="007473D9"/>
    <w:rsid w:val="008227CB"/>
    <w:rsid w:val="00862EA2"/>
    <w:rsid w:val="00882762"/>
    <w:rsid w:val="00893CDF"/>
    <w:rsid w:val="008B6916"/>
    <w:rsid w:val="00935914"/>
    <w:rsid w:val="0093618F"/>
    <w:rsid w:val="00A00CDA"/>
    <w:rsid w:val="00AC78E5"/>
    <w:rsid w:val="00B73355"/>
    <w:rsid w:val="00BF7965"/>
    <w:rsid w:val="00C0292C"/>
    <w:rsid w:val="00C27C9A"/>
    <w:rsid w:val="00C651AD"/>
    <w:rsid w:val="00E815E5"/>
    <w:rsid w:val="00EA6539"/>
    <w:rsid w:val="00EF01FB"/>
    <w:rsid w:val="00F14C22"/>
    <w:rsid w:val="00F653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8A79B"/>
  <w15:chartTrackingRefBased/>
  <w15:docId w15:val="{191018A5-8578-7041-ADA8-FB167509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B73355"/>
    <w:pPr>
      <w:keepNext/>
      <w:keepLines/>
      <w:spacing w:before="240" w:after="0"/>
      <w:outlineLvl w:val="0"/>
    </w:pPr>
    <w:rPr>
      <w:rFonts w:ascii="Cambria" w:eastAsiaTheme="majorEastAsia" w:hAnsi="Cambria" w:cstheme="majorBidi"/>
      <w:b/>
      <w:color w:val="002060"/>
      <w:sz w:val="28"/>
      <w:szCs w:val="32"/>
    </w:rPr>
  </w:style>
  <w:style w:type="paragraph" w:styleId="Titre2">
    <w:name w:val="heading 2"/>
    <w:basedOn w:val="Normal"/>
    <w:link w:val="Titre2Car"/>
    <w:uiPriority w:val="9"/>
    <w:qFormat/>
    <w:rsid w:val="00122B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3355"/>
    <w:rPr>
      <w:rFonts w:ascii="Cambria" w:eastAsiaTheme="majorEastAsia" w:hAnsi="Cambria" w:cstheme="majorBidi"/>
      <w:b/>
      <w:color w:val="002060"/>
      <w:sz w:val="28"/>
      <w:szCs w:val="32"/>
    </w:rPr>
  </w:style>
  <w:style w:type="paragraph" w:styleId="En-tte">
    <w:name w:val="header"/>
    <w:basedOn w:val="Normal"/>
    <w:link w:val="En-tteCar"/>
    <w:uiPriority w:val="99"/>
    <w:unhideWhenUsed/>
    <w:rsid w:val="00893CDF"/>
    <w:pPr>
      <w:tabs>
        <w:tab w:val="center" w:pos="4536"/>
        <w:tab w:val="right" w:pos="9072"/>
      </w:tabs>
      <w:spacing w:after="0" w:line="240" w:lineRule="auto"/>
    </w:pPr>
  </w:style>
  <w:style w:type="character" w:customStyle="1" w:styleId="En-tteCar">
    <w:name w:val="En-tête Car"/>
    <w:basedOn w:val="Policepardfaut"/>
    <w:link w:val="En-tte"/>
    <w:uiPriority w:val="99"/>
    <w:rsid w:val="00893CDF"/>
  </w:style>
  <w:style w:type="paragraph" w:styleId="Pieddepage">
    <w:name w:val="footer"/>
    <w:basedOn w:val="Normal"/>
    <w:link w:val="PieddepageCar"/>
    <w:uiPriority w:val="99"/>
    <w:unhideWhenUsed/>
    <w:rsid w:val="00893C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CDF"/>
  </w:style>
  <w:style w:type="character" w:customStyle="1" w:styleId="Titre2Car">
    <w:name w:val="Titre 2 Car"/>
    <w:basedOn w:val="Policepardfaut"/>
    <w:link w:val="Titre2"/>
    <w:uiPriority w:val="9"/>
    <w:rsid w:val="00122BF5"/>
    <w:rPr>
      <w:rFonts w:ascii="Times New Roman" w:eastAsia="Times New Roman" w:hAnsi="Times New Roman" w:cs="Times New Roman"/>
      <w:b/>
      <w:bCs/>
      <w:sz w:val="36"/>
      <w:szCs w:val="36"/>
      <w:lang w:eastAsia="en-GB"/>
    </w:rPr>
  </w:style>
  <w:style w:type="character" w:styleId="lev">
    <w:name w:val="Strong"/>
    <w:basedOn w:val="Policepardfaut"/>
    <w:uiPriority w:val="22"/>
    <w:qFormat/>
    <w:rsid w:val="00122BF5"/>
    <w:rPr>
      <w:b/>
      <w:bCs/>
    </w:rPr>
  </w:style>
  <w:style w:type="paragraph" w:styleId="Sansinterligne">
    <w:name w:val="No Spacing"/>
    <w:uiPriority w:val="1"/>
    <w:qFormat/>
    <w:rsid w:val="00122BF5"/>
    <w:pPr>
      <w:spacing w:after="0" w:line="240" w:lineRule="auto"/>
    </w:pPr>
  </w:style>
  <w:style w:type="table" w:styleId="TableauListe4-Accentuation5">
    <w:name w:val="List Table 4 Accent 5"/>
    <w:basedOn w:val="TableauNormal"/>
    <w:uiPriority w:val="49"/>
    <w:rsid w:val="00122BF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ccentuation">
    <w:name w:val="Emphasis"/>
    <w:basedOn w:val="Policepardfaut"/>
    <w:uiPriority w:val="20"/>
    <w:qFormat/>
    <w:rsid w:val="00122BF5"/>
    <w:rPr>
      <w:i/>
      <w:iCs/>
    </w:rPr>
  </w:style>
  <w:style w:type="paragraph" w:styleId="Paragraphedeliste">
    <w:name w:val="List Paragraph"/>
    <w:basedOn w:val="Normal"/>
    <w:uiPriority w:val="34"/>
    <w:qFormat/>
    <w:rsid w:val="00122BF5"/>
    <w:pPr>
      <w:ind w:left="720"/>
      <w:contextualSpacing/>
    </w:pPr>
  </w:style>
  <w:style w:type="table" w:styleId="Grilledutableau">
    <w:name w:val="Table Grid"/>
    <w:basedOn w:val="TableauNormal"/>
    <w:uiPriority w:val="39"/>
    <w:rsid w:val="0029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82762"/>
    <w:rPr>
      <w:color w:val="0563C1" w:themeColor="hyperlink"/>
      <w:u w:val="single"/>
    </w:rPr>
  </w:style>
  <w:style w:type="character" w:styleId="Lienhypertextesuivivisit">
    <w:name w:val="FollowedHyperlink"/>
    <w:basedOn w:val="Policepardfaut"/>
    <w:uiPriority w:val="99"/>
    <w:semiHidden/>
    <w:unhideWhenUsed/>
    <w:rsid w:val="00882762"/>
    <w:rPr>
      <w:color w:val="954F72" w:themeColor="followedHyperlink"/>
      <w:u w:val="single"/>
    </w:rPr>
  </w:style>
  <w:style w:type="paragraph" w:customStyle="1" w:styleId="contents">
    <w:name w:val="contents"/>
    <w:basedOn w:val="Normal"/>
    <w:rsid w:val="007473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4061">
      <w:bodyDiv w:val="1"/>
      <w:marLeft w:val="0"/>
      <w:marRight w:val="0"/>
      <w:marTop w:val="0"/>
      <w:marBottom w:val="0"/>
      <w:divBdr>
        <w:top w:val="none" w:sz="0" w:space="0" w:color="auto"/>
        <w:left w:val="none" w:sz="0" w:space="0" w:color="auto"/>
        <w:bottom w:val="none" w:sz="0" w:space="0" w:color="auto"/>
        <w:right w:val="none" w:sz="0" w:space="0" w:color="auto"/>
      </w:divBdr>
    </w:div>
    <w:div w:id="614562883">
      <w:bodyDiv w:val="1"/>
      <w:marLeft w:val="0"/>
      <w:marRight w:val="0"/>
      <w:marTop w:val="0"/>
      <w:marBottom w:val="0"/>
      <w:divBdr>
        <w:top w:val="none" w:sz="0" w:space="0" w:color="auto"/>
        <w:left w:val="none" w:sz="0" w:space="0" w:color="auto"/>
        <w:bottom w:val="none" w:sz="0" w:space="0" w:color="auto"/>
        <w:right w:val="none" w:sz="0" w:space="0" w:color="auto"/>
      </w:divBdr>
      <w:divsChild>
        <w:div w:id="1893038218">
          <w:marLeft w:val="289"/>
          <w:marRight w:val="289"/>
          <w:marTop w:val="0"/>
          <w:marBottom w:val="0"/>
          <w:divBdr>
            <w:top w:val="none" w:sz="0" w:space="0" w:color="auto"/>
            <w:left w:val="none" w:sz="0" w:space="0" w:color="auto"/>
            <w:bottom w:val="none" w:sz="0" w:space="0" w:color="auto"/>
            <w:right w:val="none" w:sz="0" w:space="0" w:color="auto"/>
          </w:divBdr>
        </w:div>
        <w:div w:id="1621034054">
          <w:marLeft w:val="289"/>
          <w:marRight w:val="289"/>
          <w:marTop w:val="0"/>
          <w:marBottom w:val="0"/>
          <w:divBdr>
            <w:top w:val="none" w:sz="0" w:space="0" w:color="auto"/>
            <w:left w:val="none" w:sz="0" w:space="0" w:color="auto"/>
            <w:bottom w:val="none" w:sz="0" w:space="0" w:color="auto"/>
            <w:right w:val="none" w:sz="0" w:space="0" w:color="auto"/>
          </w:divBdr>
        </w:div>
        <w:div w:id="49308189">
          <w:marLeft w:val="289"/>
          <w:marRight w:val="289"/>
          <w:marTop w:val="0"/>
          <w:marBottom w:val="0"/>
          <w:divBdr>
            <w:top w:val="none" w:sz="0" w:space="0" w:color="auto"/>
            <w:left w:val="none" w:sz="0" w:space="0" w:color="auto"/>
            <w:bottom w:val="none" w:sz="0" w:space="0" w:color="auto"/>
            <w:right w:val="none" w:sz="0" w:space="0" w:color="auto"/>
          </w:divBdr>
        </w:div>
        <w:div w:id="459764498">
          <w:marLeft w:val="289"/>
          <w:marRight w:val="289"/>
          <w:marTop w:val="0"/>
          <w:marBottom w:val="0"/>
          <w:divBdr>
            <w:top w:val="none" w:sz="0" w:space="0" w:color="auto"/>
            <w:left w:val="none" w:sz="0" w:space="0" w:color="auto"/>
            <w:bottom w:val="none" w:sz="0" w:space="0" w:color="auto"/>
            <w:right w:val="none" w:sz="0" w:space="0" w:color="auto"/>
          </w:divBdr>
        </w:div>
        <w:div w:id="718942469">
          <w:marLeft w:val="289"/>
          <w:marRight w:val="289"/>
          <w:marTop w:val="0"/>
          <w:marBottom w:val="0"/>
          <w:divBdr>
            <w:top w:val="none" w:sz="0" w:space="0" w:color="auto"/>
            <w:left w:val="none" w:sz="0" w:space="0" w:color="auto"/>
            <w:bottom w:val="none" w:sz="0" w:space="0" w:color="auto"/>
            <w:right w:val="none" w:sz="0" w:space="0" w:color="auto"/>
          </w:divBdr>
        </w:div>
        <w:div w:id="721249538">
          <w:marLeft w:val="289"/>
          <w:marRight w:val="289"/>
          <w:marTop w:val="0"/>
          <w:marBottom w:val="0"/>
          <w:divBdr>
            <w:top w:val="none" w:sz="0" w:space="0" w:color="auto"/>
            <w:left w:val="none" w:sz="0" w:space="0" w:color="auto"/>
            <w:bottom w:val="none" w:sz="0" w:space="0" w:color="auto"/>
            <w:right w:val="none" w:sz="0" w:space="0" w:color="auto"/>
          </w:divBdr>
        </w:div>
      </w:divsChild>
    </w:div>
    <w:div w:id="700981798">
      <w:bodyDiv w:val="1"/>
      <w:marLeft w:val="0"/>
      <w:marRight w:val="0"/>
      <w:marTop w:val="0"/>
      <w:marBottom w:val="0"/>
      <w:divBdr>
        <w:top w:val="none" w:sz="0" w:space="0" w:color="auto"/>
        <w:left w:val="none" w:sz="0" w:space="0" w:color="auto"/>
        <w:bottom w:val="none" w:sz="0" w:space="0" w:color="auto"/>
        <w:right w:val="none" w:sz="0" w:space="0" w:color="auto"/>
      </w:divBdr>
    </w:div>
    <w:div w:id="1229608060">
      <w:bodyDiv w:val="1"/>
      <w:marLeft w:val="0"/>
      <w:marRight w:val="0"/>
      <w:marTop w:val="0"/>
      <w:marBottom w:val="0"/>
      <w:divBdr>
        <w:top w:val="none" w:sz="0" w:space="0" w:color="auto"/>
        <w:left w:val="none" w:sz="0" w:space="0" w:color="auto"/>
        <w:bottom w:val="none" w:sz="0" w:space="0" w:color="auto"/>
        <w:right w:val="none" w:sz="0" w:space="0" w:color="auto"/>
      </w:divBdr>
      <w:divsChild>
        <w:div w:id="667052492">
          <w:marLeft w:val="0"/>
          <w:marRight w:val="0"/>
          <w:marTop w:val="0"/>
          <w:marBottom w:val="0"/>
          <w:divBdr>
            <w:top w:val="none" w:sz="0" w:space="0" w:color="auto"/>
            <w:left w:val="none" w:sz="0" w:space="0" w:color="auto"/>
            <w:bottom w:val="none" w:sz="0" w:space="0" w:color="auto"/>
            <w:right w:val="none" w:sz="0" w:space="0" w:color="auto"/>
          </w:divBdr>
        </w:div>
        <w:div w:id="877010841">
          <w:marLeft w:val="0"/>
          <w:marRight w:val="0"/>
          <w:marTop w:val="0"/>
          <w:marBottom w:val="0"/>
          <w:divBdr>
            <w:top w:val="none" w:sz="0" w:space="0" w:color="auto"/>
            <w:left w:val="none" w:sz="0" w:space="0" w:color="auto"/>
            <w:bottom w:val="none" w:sz="0" w:space="0" w:color="auto"/>
            <w:right w:val="none" w:sz="0" w:space="0" w:color="auto"/>
          </w:divBdr>
          <w:divsChild>
            <w:div w:id="1046105111">
              <w:marLeft w:val="0"/>
              <w:marRight w:val="180"/>
              <w:marTop w:val="180"/>
              <w:marBottom w:val="0"/>
              <w:divBdr>
                <w:top w:val="none" w:sz="0" w:space="0" w:color="auto"/>
                <w:left w:val="none" w:sz="0" w:space="0" w:color="auto"/>
                <w:bottom w:val="none" w:sz="0" w:space="0" w:color="auto"/>
                <w:right w:val="none" w:sz="0" w:space="0" w:color="auto"/>
              </w:divBdr>
              <w:divsChild>
                <w:div w:id="14387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9532">
      <w:bodyDiv w:val="1"/>
      <w:marLeft w:val="0"/>
      <w:marRight w:val="0"/>
      <w:marTop w:val="0"/>
      <w:marBottom w:val="0"/>
      <w:divBdr>
        <w:top w:val="none" w:sz="0" w:space="0" w:color="auto"/>
        <w:left w:val="none" w:sz="0" w:space="0" w:color="auto"/>
        <w:bottom w:val="none" w:sz="0" w:space="0" w:color="auto"/>
        <w:right w:val="none" w:sz="0" w:space="0" w:color="auto"/>
      </w:divBdr>
    </w:div>
    <w:div w:id="17809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llceranglai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ddybarbier/Documents/Mode&#768;les%20Word/Civilisation%20anglopho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F81D-3F84-44D1-A7E7-D7BC1B90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Civilisation anglophone.dotx</Template>
  <TotalTime>8</TotalTime>
  <Pages>1</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2022-10-10T08:55:00Z</cp:lastPrinted>
  <dcterms:created xsi:type="dcterms:W3CDTF">2023-10-15T14:24:00Z</dcterms:created>
  <dcterms:modified xsi:type="dcterms:W3CDTF">2023-10-15T14:24:00Z</dcterms:modified>
</cp:coreProperties>
</file>